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BC36A" w14:textId="5C3FA74C" w:rsidR="00613DB5" w:rsidRPr="002F6C6A" w:rsidRDefault="002F6C6A" w:rsidP="009F1496">
      <w:pPr>
        <w:ind w:left="5387"/>
        <w:jc w:val="both"/>
        <w:rPr>
          <w:color w:val="FF0000"/>
          <w:sz w:val="24"/>
          <w:szCs w:val="24"/>
        </w:rPr>
      </w:pPr>
      <w:r w:rsidRPr="002F6C6A">
        <w:rPr>
          <w:color w:val="FF0000"/>
          <w:sz w:val="24"/>
          <w:szCs w:val="24"/>
        </w:rPr>
        <w:t>ПР</w:t>
      </w:r>
      <w:r>
        <w:rPr>
          <w:color w:val="FF0000"/>
          <w:sz w:val="24"/>
          <w:szCs w:val="24"/>
        </w:rPr>
        <w:t>І</w:t>
      </w:r>
      <w:r w:rsidRPr="002F6C6A">
        <w:rPr>
          <w:color w:val="FF0000"/>
          <w:sz w:val="24"/>
          <w:szCs w:val="24"/>
        </w:rPr>
        <w:t>ЗВИЩЕ, Ім’я, По батькові</w:t>
      </w:r>
      <w:r w:rsidR="00613DB5" w:rsidRPr="002F6C6A">
        <w:rPr>
          <w:color w:val="FF0000"/>
          <w:sz w:val="24"/>
          <w:szCs w:val="24"/>
        </w:rPr>
        <w:t>,</w:t>
      </w:r>
    </w:p>
    <w:p w14:paraId="73A3A044" w14:textId="580527E3" w:rsidR="00613DB5" w:rsidRPr="002F6C6A" w:rsidRDefault="002F6C6A" w:rsidP="009F1496">
      <w:pPr>
        <w:ind w:left="5387"/>
        <w:jc w:val="both"/>
        <w:rPr>
          <w:color w:val="FF0000"/>
          <w:sz w:val="24"/>
          <w:szCs w:val="24"/>
        </w:rPr>
      </w:pPr>
      <w:r w:rsidRPr="002F6C6A">
        <w:rPr>
          <w:color w:val="FF0000"/>
          <w:sz w:val="24"/>
          <w:szCs w:val="24"/>
        </w:rPr>
        <w:t>домашня адреса</w:t>
      </w:r>
      <w:r w:rsidR="00613DB5" w:rsidRPr="002F6C6A">
        <w:rPr>
          <w:color w:val="FF0000"/>
          <w:sz w:val="24"/>
          <w:szCs w:val="24"/>
        </w:rPr>
        <w:t>,</w:t>
      </w:r>
      <w:r w:rsidRPr="002F6C6A">
        <w:rPr>
          <w:color w:val="FF0000"/>
          <w:sz w:val="24"/>
          <w:szCs w:val="24"/>
        </w:rPr>
        <w:t xml:space="preserve"> поштовий індекс</w:t>
      </w:r>
    </w:p>
    <w:p w14:paraId="35B144BD" w14:textId="0B0DC2C7" w:rsidR="00613DB5" w:rsidRDefault="002F6C6A" w:rsidP="009F1496">
      <w:pPr>
        <w:ind w:left="5387"/>
        <w:jc w:val="both"/>
        <w:rPr>
          <w:sz w:val="24"/>
          <w:szCs w:val="24"/>
        </w:rPr>
      </w:pPr>
      <w:r w:rsidRPr="002F6C6A">
        <w:rPr>
          <w:color w:val="FF0000"/>
          <w:sz w:val="24"/>
          <w:szCs w:val="24"/>
        </w:rPr>
        <w:t>мобільний телефон</w:t>
      </w:r>
    </w:p>
    <w:p w14:paraId="39AC185F" w14:textId="3006671E" w:rsidR="00613DB5" w:rsidRDefault="00613DB5" w:rsidP="00FA3B4B">
      <w:pPr>
        <w:ind w:firstLine="709"/>
        <w:jc w:val="both"/>
        <w:rPr>
          <w:sz w:val="24"/>
          <w:szCs w:val="24"/>
        </w:rPr>
      </w:pPr>
    </w:p>
    <w:p w14:paraId="00AEC47E" w14:textId="77777777" w:rsidR="00613DB5" w:rsidRDefault="00613DB5" w:rsidP="00FA3B4B">
      <w:pPr>
        <w:ind w:firstLine="709"/>
        <w:jc w:val="both"/>
        <w:rPr>
          <w:sz w:val="24"/>
          <w:szCs w:val="24"/>
        </w:rPr>
      </w:pPr>
    </w:p>
    <w:p w14:paraId="0A0CFFF3" w14:textId="40959029" w:rsidR="00613DB5" w:rsidRDefault="00613DB5" w:rsidP="00613DB5">
      <w:pPr>
        <w:ind w:firstLine="709"/>
        <w:jc w:val="center"/>
        <w:rPr>
          <w:sz w:val="24"/>
          <w:szCs w:val="24"/>
        </w:rPr>
      </w:pPr>
      <w:r>
        <w:rPr>
          <w:sz w:val="24"/>
          <w:szCs w:val="24"/>
        </w:rPr>
        <w:t>ЗАЯВА</w:t>
      </w:r>
    </w:p>
    <w:p w14:paraId="041F99C8" w14:textId="77777777" w:rsidR="00613DB5" w:rsidRDefault="00613DB5" w:rsidP="00FA3B4B">
      <w:pPr>
        <w:ind w:firstLine="709"/>
        <w:jc w:val="both"/>
        <w:rPr>
          <w:sz w:val="24"/>
          <w:szCs w:val="24"/>
        </w:rPr>
      </w:pPr>
    </w:p>
    <w:p w14:paraId="04E77DA9" w14:textId="77777777" w:rsidR="00613DB5" w:rsidRDefault="00613DB5" w:rsidP="00FA3B4B">
      <w:pPr>
        <w:ind w:firstLine="709"/>
        <w:jc w:val="both"/>
        <w:rPr>
          <w:sz w:val="24"/>
          <w:szCs w:val="24"/>
        </w:rPr>
      </w:pPr>
    </w:p>
    <w:p w14:paraId="1F268486" w14:textId="1CBDF3EF" w:rsidR="00DE5255" w:rsidRPr="00CD3DC9" w:rsidRDefault="00494B6D" w:rsidP="00FA3B4B">
      <w:pPr>
        <w:ind w:firstLine="709"/>
        <w:jc w:val="both"/>
        <w:rPr>
          <w:sz w:val="24"/>
          <w:szCs w:val="24"/>
        </w:rPr>
      </w:pPr>
      <w:r w:rsidRPr="00CD3DC9">
        <w:rPr>
          <w:sz w:val="24"/>
          <w:szCs w:val="24"/>
        </w:rPr>
        <w:t xml:space="preserve">Повідомляю Вас, що я, </w:t>
      </w:r>
      <w:r w:rsidR="002F6C6A" w:rsidRPr="002F6C6A">
        <w:rPr>
          <w:color w:val="FF0000"/>
          <w:sz w:val="24"/>
          <w:szCs w:val="24"/>
        </w:rPr>
        <w:t>ПР</w:t>
      </w:r>
      <w:r w:rsidR="002F6C6A">
        <w:rPr>
          <w:color w:val="FF0000"/>
          <w:sz w:val="24"/>
          <w:szCs w:val="24"/>
        </w:rPr>
        <w:t>І</w:t>
      </w:r>
      <w:r w:rsidR="002F6C6A" w:rsidRPr="002F6C6A">
        <w:rPr>
          <w:color w:val="FF0000"/>
          <w:sz w:val="24"/>
          <w:szCs w:val="24"/>
        </w:rPr>
        <w:t>ЗВИЩЕ, Ім’я, По батькові</w:t>
      </w:r>
      <w:r w:rsidRPr="00CD3DC9">
        <w:rPr>
          <w:sz w:val="24"/>
          <w:szCs w:val="24"/>
        </w:rPr>
        <w:t xml:space="preserve">, </w:t>
      </w:r>
      <w:r w:rsidR="002F6C6A" w:rsidRPr="002F6C6A">
        <w:rPr>
          <w:color w:val="FF0000"/>
          <w:sz w:val="24"/>
          <w:szCs w:val="24"/>
        </w:rPr>
        <w:t>ідентифікаційний номер</w:t>
      </w:r>
      <w:r w:rsidR="00DE5255" w:rsidRPr="00CD3DC9">
        <w:rPr>
          <w:sz w:val="24"/>
          <w:szCs w:val="24"/>
        </w:rPr>
        <w:t xml:space="preserve">, </w:t>
      </w:r>
      <w:r w:rsidRPr="00CD3DC9">
        <w:rPr>
          <w:sz w:val="24"/>
          <w:szCs w:val="24"/>
        </w:rPr>
        <w:t>з</w:t>
      </w:r>
      <w:r w:rsidR="002F6C6A">
        <w:rPr>
          <w:sz w:val="24"/>
          <w:szCs w:val="24"/>
        </w:rPr>
        <w:br/>
      </w:r>
      <w:r w:rsidR="002F6C6A" w:rsidRPr="002F6C6A">
        <w:rPr>
          <w:color w:val="FF0000"/>
          <w:sz w:val="24"/>
          <w:szCs w:val="24"/>
        </w:rPr>
        <w:t>дата</w:t>
      </w:r>
      <w:r w:rsidRPr="002F6C6A">
        <w:rPr>
          <w:color w:val="FF0000"/>
          <w:sz w:val="24"/>
          <w:szCs w:val="24"/>
        </w:rPr>
        <w:t xml:space="preserve"> </w:t>
      </w:r>
      <w:r w:rsidRPr="00CD3DC9">
        <w:rPr>
          <w:sz w:val="24"/>
          <w:szCs w:val="24"/>
        </w:rPr>
        <w:t>проходжу військову службу у Збройних Силах України</w:t>
      </w:r>
      <w:r w:rsidR="00DE5255" w:rsidRPr="00CD3DC9">
        <w:rPr>
          <w:sz w:val="24"/>
          <w:szCs w:val="24"/>
        </w:rPr>
        <w:t xml:space="preserve">, що підтверджується відповідним записом у військовому квитку серія </w:t>
      </w:r>
      <w:r w:rsidR="002F6C6A" w:rsidRPr="002F6C6A">
        <w:rPr>
          <w:color w:val="FF0000"/>
          <w:sz w:val="24"/>
          <w:szCs w:val="24"/>
        </w:rPr>
        <w:t>АА</w:t>
      </w:r>
      <w:r w:rsidR="00DE5255" w:rsidRPr="002F6C6A">
        <w:rPr>
          <w:color w:val="FF0000"/>
          <w:sz w:val="24"/>
          <w:szCs w:val="24"/>
        </w:rPr>
        <w:t xml:space="preserve"> </w:t>
      </w:r>
      <w:r w:rsidR="00DE5255" w:rsidRPr="00CD3DC9">
        <w:rPr>
          <w:sz w:val="24"/>
          <w:szCs w:val="24"/>
        </w:rPr>
        <w:t>№</w:t>
      </w:r>
      <w:r w:rsidR="002F6C6A" w:rsidRPr="002F6C6A">
        <w:rPr>
          <w:color w:val="FF0000"/>
          <w:sz w:val="24"/>
          <w:szCs w:val="24"/>
        </w:rPr>
        <w:t>000000</w:t>
      </w:r>
      <w:r w:rsidR="00DE5255" w:rsidRPr="00CD3DC9">
        <w:rPr>
          <w:sz w:val="24"/>
          <w:szCs w:val="24"/>
        </w:rPr>
        <w:t>.</w:t>
      </w:r>
    </w:p>
    <w:p w14:paraId="6139B4C1" w14:textId="273C40D9" w:rsidR="00DD657C" w:rsidRPr="00CD3DC9" w:rsidRDefault="00DE5255" w:rsidP="00DD657C">
      <w:pPr>
        <w:ind w:firstLine="709"/>
        <w:jc w:val="both"/>
        <w:rPr>
          <w:sz w:val="24"/>
          <w:szCs w:val="24"/>
        </w:rPr>
      </w:pPr>
      <w:r w:rsidRPr="00CD3DC9">
        <w:rPr>
          <w:sz w:val="24"/>
          <w:szCs w:val="24"/>
        </w:rPr>
        <w:t>Відповідно до п</w:t>
      </w:r>
      <w:r w:rsidR="00DD657C" w:rsidRPr="00CD3DC9">
        <w:rPr>
          <w:sz w:val="24"/>
          <w:szCs w:val="24"/>
        </w:rPr>
        <w:t>ункт</w:t>
      </w:r>
      <w:r w:rsidRPr="00CD3DC9">
        <w:rPr>
          <w:sz w:val="24"/>
          <w:szCs w:val="24"/>
        </w:rPr>
        <w:t>у</w:t>
      </w:r>
      <w:r w:rsidR="00DD657C" w:rsidRPr="00CD3DC9">
        <w:rPr>
          <w:sz w:val="24"/>
          <w:szCs w:val="24"/>
        </w:rPr>
        <w:t xml:space="preserve"> 15 Статті 14 Закону України “</w:t>
      </w:r>
      <w:r w:rsidR="00DD657C" w:rsidRPr="00CD3DC9">
        <w:rPr>
          <w:color w:val="333333"/>
          <w:sz w:val="24"/>
          <w:szCs w:val="24"/>
          <w:shd w:val="clear" w:color="auto" w:fill="FFFFFF"/>
        </w:rPr>
        <w:t>Про соціальний і правовий захист військовослужбовців та членів їх сімей</w:t>
      </w:r>
      <w:r w:rsidR="00DD657C" w:rsidRPr="00CD3DC9">
        <w:rPr>
          <w:sz w:val="24"/>
          <w:szCs w:val="24"/>
        </w:rPr>
        <w:t xml:space="preserve">” від </w:t>
      </w:r>
      <w:r w:rsidR="00DD657C" w:rsidRPr="00CD3DC9">
        <w:rPr>
          <w:rStyle w:val="rvts44"/>
          <w:color w:val="333333"/>
          <w:sz w:val="24"/>
          <w:szCs w:val="24"/>
          <w:shd w:val="clear" w:color="auto" w:fill="FFFFFF"/>
        </w:rPr>
        <w:t>20 грудня 1991 року №2011-XII (зі змінами)</w:t>
      </w:r>
      <w:r w:rsidR="00DD657C" w:rsidRPr="00CD3DC9">
        <w:rPr>
          <w:sz w:val="24"/>
          <w:szCs w:val="24"/>
        </w:rPr>
        <w:t xml:space="preserve"> військовослужбовцям, призваним на військову службу за призовом під час мобілізації, на особливий період, на весь час їх призову, а військовослужбовцям під час дії особливого періоду, які брали або беруть участь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забезпеченні їх здійснення, які перебували або перебувають безпосередньо в районах та у період здійснення зазначених заходів, - штрафні санкції, пеня за невиконання зобов’язань перед підприємствами, установами і організаціями усіх форм власності, у тому числі банками, та фізичними особами, а також проценти за користування кредитом не нараховуються, крім кредитних договорів щодо придбання майна, яке віднесено чи буде віднесено до об’єктів житлового фонду (житлового будинку, квартири, майбутнього об’єкта нерухомості, об’єкта незавершеного житлового будівництва, майнових прав на них), та/або автомобіля.</w:t>
      </w:r>
    </w:p>
    <w:p w14:paraId="63E45000" w14:textId="763A3F82" w:rsidR="00DE5255" w:rsidRPr="00CD3DC9" w:rsidRDefault="00DE5255" w:rsidP="00DD657C">
      <w:pPr>
        <w:ind w:firstLine="709"/>
        <w:jc w:val="both"/>
        <w:rPr>
          <w:sz w:val="24"/>
          <w:szCs w:val="24"/>
        </w:rPr>
      </w:pPr>
      <w:r w:rsidRPr="00CD3DC9">
        <w:rPr>
          <w:sz w:val="24"/>
          <w:szCs w:val="24"/>
        </w:rPr>
        <w:t>Враховуючи зазначене та з метою узгодження подальших дій прошу Вас:</w:t>
      </w:r>
    </w:p>
    <w:p w14:paraId="026AD0E3" w14:textId="1C0F7F74" w:rsidR="00DE5255" w:rsidRPr="00CD3DC9" w:rsidRDefault="00DE5255" w:rsidP="00DE5255">
      <w:pPr>
        <w:pStyle w:val="a3"/>
        <w:numPr>
          <w:ilvl w:val="0"/>
          <w:numId w:val="1"/>
        </w:numPr>
        <w:tabs>
          <w:tab w:val="left" w:pos="1134"/>
        </w:tabs>
        <w:ind w:left="0" w:firstLine="709"/>
        <w:jc w:val="both"/>
        <w:rPr>
          <w:sz w:val="24"/>
          <w:szCs w:val="24"/>
        </w:rPr>
      </w:pPr>
      <w:r w:rsidRPr="00CD3DC9">
        <w:rPr>
          <w:sz w:val="24"/>
          <w:szCs w:val="24"/>
        </w:rPr>
        <w:t>Надати довідку із сумою залишку заборгованості по тілу кредиту, а також процентах, комісіях, штрафах тощо.</w:t>
      </w:r>
    </w:p>
    <w:p w14:paraId="65A8C565" w14:textId="4CD338DC" w:rsidR="00DE5255" w:rsidRPr="00CD3DC9" w:rsidRDefault="00DE5255" w:rsidP="00DE5255">
      <w:pPr>
        <w:pStyle w:val="a3"/>
        <w:numPr>
          <w:ilvl w:val="0"/>
          <w:numId w:val="1"/>
        </w:numPr>
        <w:tabs>
          <w:tab w:val="left" w:pos="1134"/>
        </w:tabs>
        <w:ind w:left="0" w:firstLine="709"/>
        <w:jc w:val="both"/>
        <w:rPr>
          <w:sz w:val="24"/>
          <w:szCs w:val="24"/>
        </w:rPr>
      </w:pPr>
      <w:r w:rsidRPr="00CD3DC9">
        <w:rPr>
          <w:sz w:val="24"/>
          <w:szCs w:val="24"/>
        </w:rPr>
        <w:t>Звільнити від сплати процентів, комісій, штрафів по кредиту та надати відомості щодо можливості оформлення кредитних канікул.</w:t>
      </w:r>
    </w:p>
    <w:p w14:paraId="34A86391" w14:textId="7C3B0632" w:rsidR="00DE5255" w:rsidRPr="00CD3DC9" w:rsidRDefault="00DE5255" w:rsidP="00DE5255">
      <w:pPr>
        <w:tabs>
          <w:tab w:val="left" w:pos="1134"/>
        </w:tabs>
        <w:jc w:val="both"/>
        <w:rPr>
          <w:sz w:val="24"/>
          <w:szCs w:val="24"/>
        </w:rPr>
      </w:pPr>
    </w:p>
    <w:p w14:paraId="7F69A35F" w14:textId="3A737766" w:rsidR="00DE5255" w:rsidRPr="00CD3DC9" w:rsidRDefault="00DE5255" w:rsidP="00DE5255">
      <w:pPr>
        <w:tabs>
          <w:tab w:val="left" w:pos="1134"/>
        </w:tabs>
        <w:jc w:val="both"/>
        <w:rPr>
          <w:sz w:val="24"/>
          <w:szCs w:val="24"/>
        </w:rPr>
      </w:pPr>
      <w:r w:rsidRPr="00CD3DC9">
        <w:rPr>
          <w:sz w:val="24"/>
          <w:szCs w:val="24"/>
        </w:rPr>
        <w:t xml:space="preserve">Відповідь прошу надати на </w:t>
      </w:r>
      <w:r w:rsidR="00FA3B4B" w:rsidRPr="00CD3DC9">
        <w:rPr>
          <w:sz w:val="24"/>
          <w:szCs w:val="24"/>
        </w:rPr>
        <w:t xml:space="preserve">особисту електронну </w:t>
      </w:r>
      <w:r w:rsidRPr="00CD3DC9">
        <w:rPr>
          <w:sz w:val="24"/>
          <w:szCs w:val="24"/>
        </w:rPr>
        <w:t xml:space="preserve">адресу: </w:t>
      </w:r>
      <w:hyperlink r:id="rId5" w:history="1">
        <w:r w:rsidR="002F6C6A" w:rsidRPr="002F6C6A">
          <w:rPr>
            <w:rStyle w:val="a4"/>
            <w:color w:val="FF0000"/>
            <w:sz w:val="24"/>
            <w:szCs w:val="24"/>
          </w:rPr>
          <w:t>електронна</w:t>
        </w:r>
      </w:hyperlink>
      <w:r w:rsidR="002F6C6A" w:rsidRPr="002F6C6A">
        <w:rPr>
          <w:rStyle w:val="a4"/>
          <w:color w:val="FF0000"/>
          <w:sz w:val="24"/>
          <w:szCs w:val="24"/>
        </w:rPr>
        <w:t xml:space="preserve"> адреса</w:t>
      </w:r>
      <w:r w:rsidR="00FA3B4B" w:rsidRPr="002F6C6A">
        <w:rPr>
          <w:color w:val="FF0000"/>
          <w:sz w:val="24"/>
          <w:szCs w:val="24"/>
        </w:rPr>
        <w:t xml:space="preserve"> </w:t>
      </w:r>
    </w:p>
    <w:p w14:paraId="3444E3C9" w14:textId="6EB07514" w:rsidR="00613DB5" w:rsidRDefault="00613DB5" w:rsidP="00DE5255">
      <w:pPr>
        <w:tabs>
          <w:tab w:val="left" w:pos="1134"/>
        </w:tabs>
        <w:jc w:val="both"/>
        <w:rPr>
          <w:sz w:val="24"/>
          <w:szCs w:val="24"/>
        </w:rPr>
      </w:pPr>
    </w:p>
    <w:p w14:paraId="02887CCD" w14:textId="77777777" w:rsidR="00613DB5" w:rsidRDefault="00613DB5" w:rsidP="00DE5255">
      <w:pPr>
        <w:tabs>
          <w:tab w:val="left" w:pos="1134"/>
        </w:tabs>
        <w:jc w:val="both"/>
        <w:rPr>
          <w:sz w:val="24"/>
          <w:szCs w:val="24"/>
        </w:rPr>
      </w:pPr>
    </w:p>
    <w:p w14:paraId="1A72BD30" w14:textId="269F4823" w:rsidR="00613DB5" w:rsidRPr="002F6C6A" w:rsidRDefault="002F6C6A" w:rsidP="00DE5255">
      <w:pPr>
        <w:tabs>
          <w:tab w:val="left" w:pos="1134"/>
        </w:tabs>
        <w:jc w:val="both"/>
        <w:rPr>
          <w:color w:val="FF0000"/>
          <w:sz w:val="24"/>
          <w:szCs w:val="24"/>
        </w:rPr>
      </w:pPr>
      <w:r w:rsidRPr="002F6C6A">
        <w:rPr>
          <w:color w:val="FF0000"/>
          <w:sz w:val="24"/>
          <w:szCs w:val="24"/>
        </w:rPr>
        <w:t>дата</w:t>
      </w:r>
      <w:r w:rsidR="00613DB5" w:rsidRPr="002F6C6A">
        <w:rPr>
          <w:color w:val="FF0000"/>
          <w:sz w:val="24"/>
          <w:szCs w:val="24"/>
        </w:rPr>
        <w:tab/>
      </w:r>
      <w:r w:rsidR="00613DB5" w:rsidRPr="002F6C6A">
        <w:rPr>
          <w:color w:val="FF0000"/>
          <w:sz w:val="24"/>
          <w:szCs w:val="24"/>
        </w:rPr>
        <w:tab/>
      </w:r>
      <w:r w:rsidR="00613DB5" w:rsidRPr="002F6C6A">
        <w:rPr>
          <w:color w:val="FF0000"/>
          <w:sz w:val="24"/>
          <w:szCs w:val="24"/>
        </w:rPr>
        <w:tab/>
      </w:r>
      <w:r w:rsidR="00613DB5" w:rsidRPr="002F6C6A">
        <w:rPr>
          <w:color w:val="FF0000"/>
          <w:sz w:val="24"/>
          <w:szCs w:val="24"/>
        </w:rPr>
        <w:tab/>
      </w:r>
      <w:r w:rsidR="00613DB5" w:rsidRPr="002F6C6A">
        <w:rPr>
          <w:color w:val="FF0000"/>
          <w:sz w:val="24"/>
          <w:szCs w:val="24"/>
        </w:rPr>
        <w:tab/>
      </w:r>
      <w:r w:rsidR="00613DB5" w:rsidRPr="002F6C6A">
        <w:rPr>
          <w:color w:val="FF0000"/>
          <w:sz w:val="24"/>
          <w:szCs w:val="24"/>
        </w:rPr>
        <w:tab/>
      </w:r>
      <w:r w:rsidR="00613DB5" w:rsidRPr="002F6C6A">
        <w:rPr>
          <w:color w:val="FF0000"/>
          <w:sz w:val="24"/>
          <w:szCs w:val="24"/>
        </w:rPr>
        <w:tab/>
      </w:r>
      <w:r w:rsidRPr="002F6C6A">
        <w:rPr>
          <w:color w:val="FF0000"/>
          <w:sz w:val="24"/>
          <w:szCs w:val="24"/>
        </w:rPr>
        <w:t>Ім’я, ПРІЗВИЩЕ</w:t>
      </w:r>
    </w:p>
    <w:sectPr w:rsidR="00613DB5" w:rsidRPr="002F6C6A" w:rsidSect="00876E94">
      <w:pgSz w:w="11906" w:h="16838"/>
      <w:pgMar w:top="1134" w:right="567" w:bottom="1134" w:left="1985"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961F7"/>
    <w:multiLevelType w:val="hybridMultilevel"/>
    <w:tmpl w:val="D6646074"/>
    <w:lvl w:ilvl="0" w:tplc="A9500A4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57C"/>
    <w:rsid w:val="002F6C6A"/>
    <w:rsid w:val="003404BD"/>
    <w:rsid w:val="003D10F2"/>
    <w:rsid w:val="00494B6D"/>
    <w:rsid w:val="00613DB5"/>
    <w:rsid w:val="00876E94"/>
    <w:rsid w:val="009F1496"/>
    <w:rsid w:val="00AE1149"/>
    <w:rsid w:val="00B21046"/>
    <w:rsid w:val="00CD3DC9"/>
    <w:rsid w:val="00DD657C"/>
    <w:rsid w:val="00DE5255"/>
    <w:rsid w:val="00F244FC"/>
    <w:rsid w:val="00FA3B4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BA05D"/>
  <w15:chartTrackingRefBased/>
  <w15:docId w15:val="{5BABC5BF-3703-4CEE-90F9-77A6580A8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8"/>
        <w:szCs w:val="28"/>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244FC"/>
    <w:pPr>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244FC"/>
    <w:pPr>
      <w:ind w:left="720"/>
      <w:contextualSpacing/>
    </w:pPr>
    <w:rPr>
      <w:rFonts w:eastAsia="Times New Roman"/>
    </w:rPr>
  </w:style>
  <w:style w:type="character" w:customStyle="1" w:styleId="rvts44">
    <w:name w:val="rvts44"/>
    <w:basedOn w:val="a0"/>
    <w:rsid w:val="00DD657C"/>
  </w:style>
  <w:style w:type="character" w:styleId="a4">
    <w:name w:val="Hyperlink"/>
    <w:basedOn w:val="a0"/>
    <w:uiPriority w:val="99"/>
    <w:unhideWhenUsed/>
    <w:rsid w:val="00FA3B4B"/>
    <w:rPr>
      <w:color w:val="0563C1" w:themeColor="hyperlink"/>
      <w:u w:val="single"/>
    </w:rPr>
  </w:style>
  <w:style w:type="character" w:styleId="a5">
    <w:name w:val="Unresolved Mention"/>
    <w:basedOn w:val="a0"/>
    <w:uiPriority w:val="99"/>
    <w:semiHidden/>
    <w:unhideWhenUsed/>
    <w:rsid w:val="00FA3B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vchepurda3@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171717"/>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1211</Words>
  <Characters>691</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Vova Сhepurda</dc:creator>
  <cp:keywords/>
  <dc:description/>
  <cp:lastModifiedBy>Vova Сhepurda</cp:lastModifiedBy>
  <cp:revision>6</cp:revision>
  <dcterms:created xsi:type="dcterms:W3CDTF">2024-02-09T10:23:00Z</dcterms:created>
  <dcterms:modified xsi:type="dcterms:W3CDTF">2024-04-30T05:57:00Z</dcterms:modified>
</cp:coreProperties>
</file>